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 xml:space="preserve">Организатор публичных слушаний: Собрание депутатов </w:t>
      </w:r>
      <w:proofErr w:type="spellStart"/>
      <w:r w:rsidRPr="00953BD0">
        <w:rPr>
          <w:rFonts w:ascii="Times New Roman" w:hAnsi="Times New Roman" w:cs="Times New Roman"/>
          <w:sz w:val="24"/>
          <w:szCs w:val="24"/>
        </w:rPr>
        <w:t>Краснокрымского</w:t>
      </w:r>
      <w:proofErr w:type="spellEnd"/>
      <w:r w:rsidRPr="00953BD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 xml:space="preserve">Основание для проведения публичных слушаний: Постановление главы </w:t>
      </w:r>
      <w:proofErr w:type="spellStart"/>
      <w:r w:rsidRPr="00953BD0">
        <w:rPr>
          <w:rFonts w:ascii="Times New Roman" w:hAnsi="Times New Roman" w:cs="Times New Roman"/>
          <w:sz w:val="24"/>
          <w:szCs w:val="24"/>
        </w:rPr>
        <w:t>Краснокр</w:t>
      </w:r>
      <w:r w:rsidR="00966DC0">
        <w:rPr>
          <w:rFonts w:ascii="Times New Roman" w:hAnsi="Times New Roman" w:cs="Times New Roman"/>
          <w:sz w:val="24"/>
          <w:szCs w:val="24"/>
        </w:rPr>
        <w:t>ымског</w:t>
      </w:r>
      <w:bookmarkStart w:id="0" w:name="_GoBack"/>
      <w:bookmarkEnd w:id="0"/>
      <w:r w:rsidR="00966DC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66DC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412464" w:rsidRPr="00412464">
        <w:rPr>
          <w:rFonts w:ascii="Times New Roman" w:hAnsi="Times New Roman" w:cs="Times New Roman"/>
          <w:sz w:val="24"/>
          <w:szCs w:val="24"/>
        </w:rPr>
        <w:t>04</w:t>
      </w:r>
      <w:r w:rsidRPr="00412464">
        <w:rPr>
          <w:rFonts w:ascii="Times New Roman" w:hAnsi="Times New Roman" w:cs="Times New Roman"/>
          <w:sz w:val="24"/>
          <w:szCs w:val="24"/>
        </w:rPr>
        <w:t>.</w:t>
      </w:r>
      <w:r w:rsidR="00412464" w:rsidRPr="00412464">
        <w:rPr>
          <w:rFonts w:ascii="Times New Roman" w:hAnsi="Times New Roman" w:cs="Times New Roman"/>
          <w:sz w:val="24"/>
          <w:szCs w:val="24"/>
        </w:rPr>
        <w:t>03</w:t>
      </w:r>
      <w:r w:rsidRPr="00412464">
        <w:rPr>
          <w:rFonts w:ascii="Times New Roman" w:hAnsi="Times New Roman" w:cs="Times New Roman"/>
          <w:sz w:val="24"/>
          <w:szCs w:val="24"/>
        </w:rPr>
        <w:t>.202</w:t>
      </w:r>
      <w:r w:rsidR="00412464" w:rsidRPr="00412464">
        <w:rPr>
          <w:rFonts w:ascii="Times New Roman" w:hAnsi="Times New Roman" w:cs="Times New Roman"/>
          <w:sz w:val="24"/>
          <w:szCs w:val="24"/>
        </w:rPr>
        <w:t>6</w:t>
      </w:r>
      <w:r w:rsidRPr="0041246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12464">
        <w:rPr>
          <w:rFonts w:ascii="Times New Roman" w:hAnsi="Times New Roman" w:cs="Times New Roman"/>
          <w:sz w:val="24"/>
          <w:szCs w:val="24"/>
        </w:rPr>
        <w:t>4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Pr="00D723B7" w:rsidRDefault="00513018" w:rsidP="00D723B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CB4EAA">
        <w:rPr>
          <w:rFonts w:ascii="Times New Roman" w:hAnsi="Times New Roman" w:cs="Times New Roman"/>
          <w:sz w:val="24"/>
          <w:szCs w:val="24"/>
        </w:rPr>
        <w:t>Добрынина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CB4EAA">
        <w:rPr>
          <w:rFonts w:ascii="Times New Roman" w:hAnsi="Times New Roman" w:cs="Times New Roman"/>
          <w:sz w:val="24"/>
          <w:szCs w:val="24"/>
        </w:rPr>
        <w:t>Михаила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CB4EAA">
        <w:rPr>
          <w:rFonts w:ascii="Times New Roman" w:hAnsi="Times New Roman" w:cs="Times New Roman"/>
          <w:sz w:val="24"/>
          <w:szCs w:val="24"/>
        </w:rPr>
        <w:t>Борисовича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BF7274">
        <w:rPr>
          <w:rFonts w:ascii="Times New Roman" w:hAnsi="Times New Roman" w:cs="Times New Roman"/>
          <w:sz w:val="24"/>
          <w:szCs w:val="24"/>
        </w:rPr>
        <w:t>2</w:t>
      </w:r>
      <w:r w:rsidR="00CB4EAA">
        <w:rPr>
          <w:rFonts w:ascii="Times New Roman" w:hAnsi="Times New Roman" w:cs="Times New Roman"/>
          <w:sz w:val="24"/>
          <w:szCs w:val="24"/>
        </w:rPr>
        <w:t>5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CB4EA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4EAA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2E7B7D"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CB4EAA">
        <w:rPr>
          <w:rFonts w:ascii="Times New Roman" w:hAnsi="Times New Roman" w:cs="Times New Roman"/>
          <w:sz w:val="24"/>
          <w:szCs w:val="24"/>
        </w:rPr>
        <w:t>6504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 xml:space="preserve">Российская Федерация, Ростовская область, муниципальный район </w:t>
      </w:r>
      <w:proofErr w:type="spellStart"/>
      <w:r w:rsidRPr="00393B6D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393B6D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393B6D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аснокрымское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хутор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</w:t>
      </w:r>
      <w:r w:rsidR="003D45DA">
        <w:rPr>
          <w:rFonts w:ascii="Times New Roman" w:hAnsi="Times New Roman" w:cs="Times New Roman"/>
          <w:sz w:val="24"/>
          <w:szCs w:val="24"/>
        </w:rPr>
        <w:t>на</w:t>
      </w:r>
      <w:r w:rsidR="00BF7274">
        <w:rPr>
          <w:rFonts w:ascii="Times New Roman" w:hAnsi="Times New Roman" w:cs="Times New Roman"/>
          <w:sz w:val="24"/>
          <w:szCs w:val="24"/>
        </w:rPr>
        <w:t>в</w:t>
      </w:r>
      <w:r w:rsidR="003D45DA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="00E07E01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BF7274">
        <w:rPr>
          <w:rFonts w:ascii="Times New Roman" w:hAnsi="Times New Roman" w:cs="Times New Roman"/>
          <w:sz w:val="24"/>
          <w:szCs w:val="24"/>
        </w:rPr>
        <w:t>Сувор</w:t>
      </w:r>
      <w:r w:rsidR="00CB4EAA">
        <w:rPr>
          <w:rFonts w:ascii="Times New Roman" w:hAnsi="Times New Roman" w:cs="Times New Roman"/>
          <w:sz w:val="24"/>
          <w:szCs w:val="24"/>
        </w:rPr>
        <w:t>ова</w:t>
      </w:r>
      <w:r w:rsidR="00E07E01">
        <w:rPr>
          <w:rFonts w:ascii="Times New Roman" w:hAnsi="Times New Roman" w:cs="Times New Roman"/>
          <w:sz w:val="24"/>
          <w:szCs w:val="24"/>
        </w:rPr>
        <w:t xml:space="preserve">, </w:t>
      </w:r>
      <w:r w:rsidR="00CB4EAA">
        <w:rPr>
          <w:rFonts w:ascii="Times New Roman" w:hAnsi="Times New Roman" w:cs="Times New Roman"/>
          <w:sz w:val="24"/>
          <w:szCs w:val="24"/>
        </w:rPr>
        <w:t>37</w:t>
      </w:r>
      <w:r w:rsidR="00D723B7">
        <w:rPr>
          <w:rFonts w:ascii="Times New Roman" w:hAnsi="Times New Roman" w:cs="Times New Roman"/>
          <w:sz w:val="24"/>
          <w:szCs w:val="24"/>
        </w:rPr>
        <w:t>;</w:t>
      </w: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D723B7">
        <w:rPr>
          <w:rFonts w:ascii="Times New Roman" w:hAnsi="Times New Roman" w:cs="Times New Roman"/>
          <w:sz w:val="24"/>
          <w:szCs w:val="24"/>
        </w:rPr>
        <w:t>1</w:t>
      </w:r>
      <w:r w:rsidR="00CB4EAA">
        <w:rPr>
          <w:rFonts w:ascii="Times New Roman" w:hAnsi="Times New Roman" w:cs="Times New Roman"/>
          <w:sz w:val="24"/>
          <w:szCs w:val="24"/>
        </w:rPr>
        <w:t>8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CB4EAA">
        <w:rPr>
          <w:rFonts w:ascii="Times New Roman" w:hAnsi="Times New Roman" w:cs="Times New Roman"/>
          <w:sz w:val="24"/>
          <w:szCs w:val="24"/>
        </w:rPr>
        <w:t>3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Место проведения публичных слушаний: кабинет № 1 Администрации </w:t>
      </w:r>
      <w:proofErr w:type="spellStart"/>
      <w:r w:rsidRPr="00C15718">
        <w:rPr>
          <w:rFonts w:ascii="Times New Roman" w:hAnsi="Times New Roman" w:cs="Times New Roman"/>
          <w:sz w:val="24"/>
          <w:szCs w:val="24"/>
        </w:rPr>
        <w:t>Краснокрымского</w:t>
      </w:r>
      <w:proofErr w:type="spellEnd"/>
      <w:r w:rsidRPr="00C15718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адресу: ростовская область, </w:t>
      </w:r>
      <w:proofErr w:type="spellStart"/>
      <w:r w:rsidRPr="00C15718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C15718">
        <w:rPr>
          <w:rFonts w:ascii="Times New Roman" w:hAnsi="Times New Roman" w:cs="Times New Roman"/>
          <w:sz w:val="24"/>
          <w:szCs w:val="24"/>
        </w:rPr>
        <w:t xml:space="preserve">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084442">
        <w:rPr>
          <w:rFonts w:ascii="Times New Roman" w:hAnsi="Times New Roman" w:cs="Times New Roman"/>
          <w:sz w:val="24"/>
          <w:szCs w:val="24"/>
        </w:rPr>
        <w:t>Краснокрымского</w:t>
      </w:r>
      <w:proofErr w:type="spellEnd"/>
      <w:r w:rsidRPr="00084442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адресу: ростовская область, </w:t>
      </w:r>
      <w:proofErr w:type="spellStart"/>
      <w:r w:rsidRPr="00084442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084442">
        <w:rPr>
          <w:rFonts w:ascii="Times New Roman" w:hAnsi="Times New Roman" w:cs="Times New Roman"/>
          <w:sz w:val="24"/>
          <w:szCs w:val="24"/>
        </w:rPr>
        <w:t xml:space="preserve">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CB4EAA">
        <w:rPr>
          <w:rFonts w:ascii="Times New Roman" w:hAnsi="Times New Roman" w:cs="Times New Roman"/>
          <w:sz w:val="24"/>
          <w:szCs w:val="24"/>
        </w:rPr>
        <w:t>17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CB4EAA">
        <w:rPr>
          <w:rFonts w:ascii="Times New Roman" w:hAnsi="Times New Roman" w:cs="Times New Roman"/>
          <w:sz w:val="24"/>
          <w:szCs w:val="24"/>
        </w:rPr>
        <w:t>3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 xml:space="preserve">в письменной форме по адресу: Ростовская область, </w:t>
      </w:r>
      <w:proofErr w:type="spellStart"/>
      <w:r w:rsidRPr="00741F95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741F95">
        <w:rPr>
          <w:rFonts w:ascii="Times New Roman" w:hAnsi="Times New Roman" w:cs="Times New Roman"/>
          <w:sz w:val="24"/>
          <w:szCs w:val="24"/>
        </w:rPr>
        <w:t xml:space="preserve">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613D35"/>
    <w:rsid w:val="0065415F"/>
    <w:rsid w:val="00694C55"/>
    <w:rsid w:val="006A5841"/>
    <w:rsid w:val="006B73B9"/>
    <w:rsid w:val="00741F95"/>
    <w:rsid w:val="00760DED"/>
    <w:rsid w:val="007652C6"/>
    <w:rsid w:val="00777CB1"/>
    <w:rsid w:val="00792357"/>
    <w:rsid w:val="007A3DE1"/>
    <w:rsid w:val="007B181D"/>
    <w:rsid w:val="0085489C"/>
    <w:rsid w:val="0088309B"/>
    <w:rsid w:val="00885E08"/>
    <w:rsid w:val="008A285C"/>
    <w:rsid w:val="008D0D3E"/>
    <w:rsid w:val="008D2DFD"/>
    <w:rsid w:val="008D3E81"/>
    <w:rsid w:val="008E1B19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C44E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245</cp:revision>
  <cp:lastPrinted>2025-02-24T13:19:00Z</cp:lastPrinted>
  <dcterms:created xsi:type="dcterms:W3CDTF">2023-04-21T13:18:00Z</dcterms:created>
  <dcterms:modified xsi:type="dcterms:W3CDTF">2026-03-04T13:17:00Z</dcterms:modified>
</cp:coreProperties>
</file>